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2528FEBE" w14:textId="77777777"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E44475" w:rsidRPr="00F86600" w:rsidP="00F401F9" w14:paraId="2528FEBC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EK_Bedriftsnavn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>Norsk akkreditering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 xml:space="preserve"> / Norwegian 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>Accreditation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F86600" w:rsidP="00F401F9" w14:paraId="2528FEB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D00351</w: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2528FEC1" w14:textId="77777777"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F86600" w:rsidP="00F401F9" w14:paraId="2528FEBF" w14:textId="77777777">
            <w:pPr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EK_DokTittel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>Rapport fra forinspeksjon</w: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F86600" w:rsidP="00F401F9" w14:paraId="2528FEC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>Skjema</w: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1"/>
    </w:tbl>
    <w:p w:rsidR="0011184F" w:rsidRPr="00F86600" w:rsidP="00F401F9" w14:paraId="2528FEC2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14:paraId="2528FEC5" w14:textId="77777777" w:rsidTr="00DF0906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3" w14:textId="77777777">
            <w:pPr>
              <w:rPr>
                <w:b/>
                <w:i/>
                <w:szCs w:val="18"/>
              </w:rPr>
            </w:pPr>
            <w:r w:rsidRPr="00F86600">
              <w:rPr>
                <w:b/>
                <w:szCs w:val="18"/>
              </w:rPr>
              <w:t xml:space="preserve">Organisasjon </w:t>
            </w: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 w:rsidRPr="00F86600"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4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2528FECC" w14:textId="77777777" w:rsidTr="00DF0906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6" w14:textId="63236455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GLP </w:t>
            </w:r>
            <w:r w:rsidRPr="00F86600" w:rsidR="00244C2A">
              <w:rPr>
                <w:b/>
                <w:szCs w:val="18"/>
                <w:lang w:val="en-US"/>
              </w:rPr>
              <w:t xml:space="preserve"> </w:t>
            </w:r>
            <w:r w:rsidRPr="00F86600" w:rsidR="00244C2A">
              <w:rPr>
                <w:b/>
                <w:szCs w:val="18"/>
                <w:lang w:val="en-US"/>
              </w:rPr>
              <w:t>søker</w:t>
            </w:r>
            <w:r w:rsidRPr="00F86600" w:rsidR="00244C2A">
              <w:rPr>
                <w:b/>
                <w:szCs w:val="18"/>
                <w:lang w:val="en-US"/>
              </w:rPr>
              <w:t xml:space="preserve"> nr </w:t>
            </w:r>
          </w:p>
          <w:p w:rsidR="00FF6B5D" w:rsidRPr="00F86600" w14:paraId="2528FEC7" w14:textId="19EDCB86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GLP</w:t>
            </w:r>
            <w:r w:rsidRPr="00F86600" w:rsidR="00244C2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 no. –application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8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9" w14:textId="45ED47C4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szCs w:val="18"/>
                <w:lang w:val="en-US"/>
              </w:rPr>
              <w:t xml:space="preserve">Dato for </w:t>
            </w:r>
            <w:r w:rsidR="00DF0906">
              <w:rPr>
                <w:b/>
                <w:szCs w:val="18"/>
                <w:lang w:val="en-US"/>
              </w:rPr>
              <w:t>forinspeksjon</w:t>
            </w:r>
          </w:p>
          <w:p w:rsidR="00FF6B5D" w:rsidRPr="00F86600" w14:paraId="2528FECA" w14:textId="736F597A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 w:rsidR="00DF090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pre inspection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B" w14:textId="77777777">
            <w:pPr>
              <w:rPr>
                <w:szCs w:val="18"/>
                <w:lang w:val="en-US"/>
              </w:rPr>
            </w:pPr>
          </w:p>
        </w:tc>
      </w:tr>
      <w:tr w14:paraId="2528FED8" w14:textId="77777777" w:rsidTr="00DF0906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5" w14:textId="77777777">
            <w:pPr>
              <w:rPr>
                <w:b/>
                <w:szCs w:val="18"/>
              </w:rPr>
            </w:pPr>
            <w:r w:rsidRPr="00F86600">
              <w:rPr>
                <w:b/>
                <w:szCs w:val="18"/>
              </w:rPr>
              <w:t xml:space="preserve">Bedømte lokaliteter </w:t>
            </w:r>
          </w:p>
          <w:p w:rsidR="00FF6B5D" w:rsidRPr="00F86600" w14:paraId="2528FED6" w14:textId="77777777">
            <w:pPr>
              <w:rPr>
                <w:b/>
                <w:szCs w:val="18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7" w14:textId="77777777">
            <w:pPr>
              <w:rPr>
                <w:szCs w:val="18"/>
              </w:rPr>
            </w:pPr>
          </w:p>
        </w:tc>
      </w:tr>
      <w:tr w14:paraId="2528FEDC" w14:textId="77777777" w:rsidTr="00DF0906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9" w14:textId="52D75A6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Ekspertiseområde</w:t>
            </w:r>
          </w:p>
          <w:p w:rsidR="00FF6B5D" w:rsidRPr="00F86600" w14:paraId="2528FEDA" w14:textId="12BA25DD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Expert </w:t>
            </w:r>
            <w:r w:rsidRPr="00F86600" w:rsidR="00244C2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B" w14:textId="77777777">
            <w:pPr>
              <w:rPr>
                <w:szCs w:val="18"/>
                <w:lang w:val="en-US"/>
              </w:rPr>
            </w:pPr>
          </w:p>
        </w:tc>
      </w:tr>
      <w:tr w14:paraId="2528FEE0" w14:textId="77777777" w:rsidTr="00DF0906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D" w14:textId="60BAF72F">
            <w:pPr>
              <w:rPr>
                <w:b/>
                <w:szCs w:val="18"/>
              </w:rPr>
            </w:pPr>
            <w:r w:rsidRPr="00F86600">
              <w:rPr>
                <w:b/>
                <w:szCs w:val="18"/>
              </w:rPr>
              <w:t xml:space="preserve">Ledende </w:t>
            </w:r>
            <w:r w:rsidR="00DF0906">
              <w:rPr>
                <w:b/>
                <w:szCs w:val="18"/>
              </w:rPr>
              <w:t>inspektør</w:t>
            </w:r>
          </w:p>
          <w:p w:rsidR="00FF6B5D" w:rsidRPr="00F86600" w14:paraId="2528FEDE" w14:textId="5CC24D61">
            <w:pPr>
              <w:rPr>
                <w:b/>
                <w:szCs w:val="18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Lead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inspector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F" w14:textId="77777777">
            <w:pPr>
              <w:rPr>
                <w:bCs/>
                <w:noProof/>
                <w:szCs w:val="18"/>
              </w:rPr>
            </w:pPr>
          </w:p>
        </w:tc>
      </w:tr>
      <w:tr w14:paraId="2528FEE4" w14:textId="77777777" w:rsidTr="00DF0906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DF0906" w14:paraId="2528FEE1" w14:textId="6E6051DB">
            <w:pPr>
              <w:rPr>
                <w:b/>
                <w:szCs w:val="18"/>
                <w:lang w:val="en-US"/>
              </w:rPr>
            </w:pPr>
            <w:r w:rsidRPr="00DF0906">
              <w:rPr>
                <w:b/>
                <w:szCs w:val="18"/>
                <w:lang w:val="en-US"/>
              </w:rPr>
              <w:t>Teknisk</w:t>
            </w:r>
            <w:r w:rsidRPr="00DF0906">
              <w:rPr>
                <w:b/>
                <w:szCs w:val="18"/>
                <w:lang w:val="en-US"/>
              </w:rPr>
              <w:t xml:space="preserve">(e) </w:t>
            </w:r>
            <w:r>
              <w:rPr>
                <w:b/>
                <w:szCs w:val="18"/>
                <w:lang w:val="en-US"/>
              </w:rPr>
              <w:t>inspektør</w:t>
            </w:r>
            <w:r>
              <w:rPr>
                <w:b/>
                <w:szCs w:val="18"/>
                <w:lang w:val="en-US"/>
              </w:rPr>
              <w:t>(er)</w:t>
            </w:r>
          </w:p>
          <w:p w:rsidR="00FF6B5D" w:rsidRPr="00F86600" w14:paraId="2528FEE2" w14:textId="77777777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E3" w14:textId="77777777">
            <w:pPr>
              <w:rPr>
                <w:szCs w:val="18"/>
                <w:lang w:val="en-US"/>
              </w:rPr>
            </w:pPr>
          </w:p>
        </w:tc>
      </w:tr>
    </w:tbl>
    <w:p w:rsidR="007029D6" w:rsidP="007029D6" w14:paraId="2528FEE5" w14:textId="003137A6">
      <w:pPr>
        <w:rPr>
          <w:lang w:val="en-US"/>
        </w:rPr>
      </w:pPr>
    </w:p>
    <w:p w:rsidR="00244C2A" w:rsidRPr="00F86600" w:rsidP="007029D6" w14:paraId="7B307CCB" w14:textId="77777777">
      <w:pPr>
        <w:rPr>
          <w:lang w:val="en-US"/>
        </w:rPr>
      </w:pPr>
    </w:p>
    <w:p w:rsidR="00DF0906" w:rsidRPr="00244C2A" w:rsidP="00DF0906" w14:paraId="65AF2BBE" w14:textId="77777777">
      <w:pPr>
        <w:rPr>
          <w:b/>
          <w:bCs/>
          <w:lang w:val="en-US"/>
        </w:rPr>
      </w:pPr>
    </w:p>
    <w:p w:rsidR="00DF0906" w:rsidRPr="00DF0906" w:rsidP="00DF0906" w14:paraId="48DA8440" w14:textId="31FDC4C3">
      <w:pPr>
        <w:rPr>
          <w:b/>
          <w:sz w:val="24"/>
        </w:rPr>
      </w:pPr>
      <w:r w:rsidRPr="00DF0906">
        <w:rPr>
          <w:b/>
          <w:sz w:val="24"/>
        </w:rPr>
        <w:t>Merknader ved</w:t>
      </w:r>
      <w:r>
        <w:rPr>
          <w:b/>
          <w:sz w:val="24"/>
        </w:rPr>
        <w:t xml:space="preserve"> </w:t>
      </w:r>
      <w:r w:rsidRPr="00DF0906">
        <w:rPr>
          <w:b/>
          <w:sz w:val="24"/>
        </w:rPr>
        <w:t>forinspeksjon</w:t>
      </w:r>
    </w:p>
    <w:p w:rsidR="00DF0906" w:rsidRPr="00A777DE" w:rsidP="00DF0906" w14:paraId="0210782A" w14:textId="77777777">
      <w:pPr>
        <w:rPr>
          <w:sz w:val="16"/>
        </w:rPr>
      </w:pPr>
    </w:p>
    <w:p w:rsidR="00DF0906" w:rsidRPr="00F86600" w:rsidP="0004540F" w14:paraId="0BA15F87" w14:textId="77777777">
      <w:pPr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3969"/>
      </w:tblGrid>
      <w:tr w14:paraId="2528FEF2" w14:textId="77777777" w:rsidTr="00DF0906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EF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F1" w14:textId="77777777">
            <w:pPr>
              <w:jc w:val="center"/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Kommentar</w:t>
            </w:r>
          </w:p>
        </w:tc>
      </w:tr>
      <w:tr w14:paraId="2528FF0F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F3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Organisasjon og personale</w:t>
            </w:r>
          </w:p>
          <w:p w:rsidR="00DF0906" w:rsidRPr="00F86600" w:rsidP="0004540F" w14:paraId="2528FEF4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Organisasjonskart</w:t>
            </w:r>
          </w:p>
          <w:p w:rsidR="00DF0906" w:rsidRPr="00F86600" w:rsidP="0004540F" w14:paraId="2528FEF5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</w:t>
            </w:r>
            <w:r w:rsidRPr="00F86600">
              <w:rPr>
                <w:sz w:val="22"/>
              </w:rPr>
              <w:t>CVer</w:t>
            </w:r>
            <w:r w:rsidRPr="00F86600">
              <w:rPr>
                <w:sz w:val="22"/>
              </w:rPr>
              <w:t xml:space="preserve"> for nøkkelpersonell</w:t>
            </w:r>
          </w:p>
          <w:p w:rsidR="00DF0906" w:rsidRPr="00F86600" w:rsidP="0004540F" w14:paraId="2528FEF6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Stillingsbeskrivelser</w:t>
            </w:r>
          </w:p>
          <w:p w:rsidR="00DF0906" w:rsidRPr="00F86600" w:rsidP="0004540F" w14:paraId="2528FEF7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Opplæringsrutiner</w:t>
            </w:r>
          </w:p>
          <w:p w:rsidR="00DF0906" w:rsidRPr="00F86600" w:rsidP="0004540F" w14:paraId="2528FEF8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System for administrasjon av </w:t>
            </w:r>
            <w:r w:rsidRPr="00F86600">
              <w:rPr>
                <w:sz w:val="22"/>
              </w:rPr>
              <w:t>SOPer</w:t>
            </w:r>
          </w:p>
          <w:p w:rsidR="00DF0906" w:rsidRPr="00F86600" w:rsidP="0004540F" w14:paraId="2528FEF9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Plan for pågående og gjennomførte forsøk</w:t>
            </w:r>
          </w:p>
          <w:p w:rsidR="00DF0906" w:rsidRPr="00F86600" w:rsidP="0004540F" w14:paraId="2528FEFA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Forsøksplaner</w:t>
            </w:r>
          </w:p>
          <w:p w:rsidR="00DF0906" w:rsidRPr="00F86600" w:rsidP="0004540F" w14:paraId="2528FEFB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Forsøksrapporter</w:t>
            </w:r>
          </w:p>
          <w:p w:rsidR="00DF0906" w:rsidRPr="00F86600" w:rsidP="0004540F" w14:paraId="2528FEFC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Kvalitetssikringsfunksjonen</w:t>
            </w:r>
          </w:p>
          <w:p w:rsidR="00DF0906" w:rsidRPr="00F86600" w:rsidP="0004540F" w14:paraId="2528FEFD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DF0906" w14:paraId="2528FF0E" w14:textId="77777777">
            <w:pPr>
              <w:jc w:val="center"/>
              <w:rPr>
                <w:sz w:val="22"/>
              </w:rPr>
            </w:pPr>
          </w:p>
        </w:tc>
      </w:tr>
      <w:tr w14:paraId="2528FF1E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0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Lokaler</w:t>
            </w:r>
          </w:p>
          <w:p w:rsidR="00DF0906" w:rsidRPr="00F86600" w:rsidP="0004540F" w14:paraId="2528FF11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 xml:space="preserve">- </w:t>
            </w:r>
            <w:r w:rsidRPr="00F86600">
              <w:rPr>
                <w:sz w:val="22"/>
              </w:rPr>
              <w:t>Infrastruktur (antall rom, størrelse etc.)</w:t>
            </w:r>
          </w:p>
          <w:p w:rsidR="00DF0906" w:rsidRPr="00F86600" w:rsidP="0004540F" w14:paraId="2528FF12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Tilfredsstillende atskillelse (dyr, for, teststoff, etc.)</w:t>
            </w:r>
          </w:p>
          <w:p w:rsidR="00DF0906" w:rsidRPr="00F86600" w:rsidP="0004540F" w14:paraId="2528FF13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Kontroll og overvåking av miljøet.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9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1A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  <w:p w:rsidR="00DF0906" w:rsidRPr="00F86600" w:rsidP="0004540F" w14:paraId="2528FF1B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1C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1D" w14:textId="77777777">
            <w:pPr>
              <w:jc w:val="center"/>
              <w:rPr>
                <w:sz w:val="22"/>
              </w:rPr>
            </w:pPr>
          </w:p>
        </w:tc>
      </w:tr>
      <w:tr w14:paraId="2528FF2A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F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Utstyr</w:t>
            </w:r>
          </w:p>
          <w:p w:rsidR="00DF0906" w:rsidRPr="00F86600" w:rsidP="0004540F" w14:paraId="2528FF20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21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Plassering</w:t>
            </w:r>
          </w:p>
          <w:p w:rsidR="00DF0906" w:rsidRPr="00F86600" w:rsidP="0004540F" w14:paraId="2528FF22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kalibrering</w:t>
            </w:r>
          </w:p>
          <w:p w:rsidR="00DF0906" w:rsidRPr="00F86600" w:rsidP="0004540F" w14:paraId="2528FF23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27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28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29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</w:tc>
      </w:tr>
      <w:tr w14:paraId="2528FF36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2B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Test system</w:t>
            </w:r>
          </w:p>
          <w:p w:rsidR="00DF0906" w:rsidRPr="00F86600" w:rsidP="0004540F" w14:paraId="2528FF2C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2D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Oppbevaring</w:t>
            </w:r>
          </w:p>
          <w:p w:rsidR="00DF0906" w:rsidRPr="00F86600" w:rsidP="0004540F" w14:paraId="2528FF2E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2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33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</w:t>
            </w:r>
          </w:p>
          <w:p w:rsidR="00DF0906" w:rsidRPr="00F86600" w:rsidP="0004540F" w14:paraId="2528FF34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35" w14:textId="77777777">
            <w:pPr>
              <w:jc w:val="center"/>
              <w:rPr>
                <w:sz w:val="22"/>
              </w:rPr>
            </w:pPr>
          </w:p>
        </w:tc>
      </w:tr>
      <w:tr w14:paraId="2528FF41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7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Test- og referansesubstanser</w:t>
            </w:r>
          </w:p>
          <w:p w:rsidR="00DF0906" w:rsidRPr="00F86600" w:rsidP="0004540F" w14:paraId="2528FF38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39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Oppbevaring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D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</w:t>
            </w:r>
          </w:p>
          <w:p w:rsidR="00DF0906" w:rsidRPr="00F86600" w:rsidP="0004540F" w14:paraId="2528FF3E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3F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</w:t>
            </w:r>
          </w:p>
          <w:p w:rsidR="00DF0906" w:rsidRPr="00F86600" w:rsidP="0004540F" w14:paraId="2528FF40" w14:textId="77777777">
            <w:pPr>
              <w:jc w:val="center"/>
              <w:rPr>
                <w:sz w:val="22"/>
              </w:rPr>
            </w:pPr>
          </w:p>
        </w:tc>
      </w:tr>
      <w:tr w14:paraId="2528FF45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42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Arkivering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44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</w:tc>
      </w:tr>
    </w:tbl>
    <w:p w:rsidR="0004540F" w:rsidRPr="00F86600" w:rsidP="0004540F" w14:paraId="2528FF46" w14:textId="77777777">
      <w:pPr>
        <w:rPr>
          <w:sz w:val="22"/>
        </w:rPr>
      </w:pPr>
    </w:p>
    <w:p w:rsidR="0004540F" w:rsidRPr="00F86600" w:rsidP="0004540F" w14:paraId="2528FF48" w14:textId="77777777">
      <w:pPr>
        <w:rPr>
          <w:sz w:val="24"/>
        </w:rPr>
      </w:pPr>
    </w:p>
    <w:p w:rsidR="0011184F" w:rsidRPr="00DF0906" w:rsidP="00F401F9" w14:paraId="2528FF49" w14:textId="1FFAEF6A">
      <w:pPr>
        <w:rPr>
          <w:b/>
          <w:sz w:val="24"/>
        </w:rPr>
      </w:pPr>
      <w:r w:rsidRPr="00DF0906">
        <w:rPr>
          <w:b/>
          <w:sz w:val="24"/>
        </w:rPr>
        <w:t>K</w:t>
      </w:r>
      <w:r>
        <w:rPr>
          <w:b/>
          <w:sz w:val="24"/>
        </w:rPr>
        <w:t>o</w:t>
      </w:r>
      <w:r w:rsidRPr="00DF0906">
        <w:rPr>
          <w:b/>
          <w:sz w:val="24"/>
        </w:rPr>
        <w:t xml:space="preserve">nklusjon </w:t>
      </w: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528FF59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2528FF4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2528FF4E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1727" w:type="dxa"/>
        </w:tcPr>
        <w:p w:rsidR="00B37ADD" w:rsidP="00BE1D09" w14:paraId="2528FF4F" w14:textId="77777777">
          <w:pPr>
            <w:pStyle w:val="Norskakkreditering"/>
          </w:pPr>
          <w:r>
            <w:t>Sign.:</w:t>
          </w:r>
        </w:p>
        <w:p w:rsidR="00B37ADD" w:rsidP="00BE1D09" w14:paraId="2528FF50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2528FF51" w14:textId="77777777">
          <w:pPr>
            <w:pStyle w:val="Norskakkreditering"/>
          </w:pPr>
          <w:r>
            <w:t>Dok.ID:</w:t>
          </w:r>
        </w:p>
        <w:p w:rsidR="00B37ADD" w:rsidRPr="00C42479" w:rsidP="00C42479" w14:paraId="2528FF52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D00351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2528FF53" w14:textId="77777777">
          <w:pPr>
            <w:pStyle w:val="Norskakkreditering"/>
          </w:pPr>
          <w:r>
            <w:t>Ver</w:t>
          </w:r>
          <w:r>
            <w:t>.:</w:t>
          </w:r>
        </w:p>
        <w:p w:rsidR="00B37ADD" w:rsidP="00BE1D09" w14:paraId="2528FF54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4.00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11.06.2024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2528FF55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2528FF56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1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2528FF57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</w:t>
          </w:r>
          <w:r w:rsidRPr="00DE5D0C">
            <w:rPr>
              <w:szCs w:val="16"/>
              <w:highlight w:val="yellow"/>
              <w:lang w:val="nn-NO"/>
            </w:rPr>
            <w:t>XXXX</w:t>
          </w:r>
        </w:p>
        <w:p w:rsidR="00B37ADD" w:rsidRPr="000F51D8" w:rsidP="00BE1D09" w14:paraId="2528FF58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2528FF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2528FF4B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B"/>
    <w:rsid w:val="0001004E"/>
    <w:rsid w:val="00023674"/>
    <w:rsid w:val="00032050"/>
    <w:rsid w:val="000347DC"/>
    <w:rsid w:val="0004540F"/>
    <w:rsid w:val="00087121"/>
    <w:rsid w:val="000B7FFE"/>
    <w:rsid w:val="000D1416"/>
    <w:rsid w:val="000D32AA"/>
    <w:rsid w:val="000D52F9"/>
    <w:rsid w:val="000E7D06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6B9A"/>
    <w:rsid w:val="001810F7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4C2A"/>
    <w:rsid w:val="0024638B"/>
    <w:rsid w:val="00262F89"/>
    <w:rsid w:val="002922E6"/>
    <w:rsid w:val="002928CF"/>
    <w:rsid w:val="00293892"/>
    <w:rsid w:val="002A5A6A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5F29"/>
    <w:rsid w:val="003D1663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A21CC"/>
    <w:rsid w:val="005B20A9"/>
    <w:rsid w:val="005B6FAB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77E28"/>
    <w:rsid w:val="0068329D"/>
    <w:rsid w:val="006A5230"/>
    <w:rsid w:val="006A780B"/>
    <w:rsid w:val="006B3CDC"/>
    <w:rsid w:val="006B5798"/>
    <w:rsid w:val="006B7ACE"/>
    <w:rsid w:val="006C4588"/>
    <w:rsid w:val="006D4D52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031A"/>
    <w:rsid w:val="00852D42"/>
    <w:rsid w:val="00854814"/>
    <w:rsid w:val="0085793F"/>
    <w:rsid w:val="00865AD6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7A6"/>
    <w:rsid w:val="00980C3D"/>
    <w:rsid w:val="00987210"/>
    <w:rsid w:val="00987ECC"/>
    <w:rsid w:val="00995B4E"/>
    <w:rsid w:val="009A5DD6"/>
    <w:rsid w:val="009D2C61"/>
    <w:rsid w:val="009F1AFE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777DE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0906"/>
    <w:rsid w:val="00DF1029"/>
    <w:rsid w:val="00DF5E0D"/>
    <w:rsid w:val="00E00934"/>
    <w:rsid w:val="00E00B92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86600"/>
    <w:rsid w:val="00F935C7"/>
    <w:rsid w:val="00F952D3"/>
    <w:rsid w:val="00F9581F"/>
    <w:rsid w:val="00FB25FB"/>
    <w:rsid w:val="00FB6C89"/>
    <w:rsid w:val="00FC3FE0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24.06.2015¤3#EK_Opprettet¤2#0¤2#11.05.2013¤3#EK_Utgitt¤2#0¤2#01.01.2004¤3#EK_IBrukDato¤2#0¤2#23.06.2015¤3#EK_DokumentID¤2#0¤2#D00351¤3#EK_DokTittel¤2#0¤2#Sjekkliste for inspektør, GLP-forinspeksjon (NA-S37)¤3#EK_DokType¤2#0¤2#Skjema/Form¤3#EK_EksRef¤2#2¤2# 0_x0009_¤3#EK_Erstatter¤2#0¤2#2.00¤3#EK_ErstatterD¤2#0¤2#01.01.2004¤3#EK_Signatur¤2#0¤2#ICL¤3#EK_Verifisert¤2#0¤2# ¤3#EK_Hørt¤2#0¤2# ¤3#EK_AuditReview¤2#2¤2# ¤3#EK_AuditApprove¤2#2¤2# ¤3#EK_Gradering¤2#0¤2#Åpen¤3#EK_Gradnr¤2#4¤2#0¤3#EK_Kapittel¤2#4¤2# ¤3#EK_Referanse¤2#2¤2# 0_x0009_¤3#EK_RefNr¤2#0¤2#VI.2.59¤3#EK_Revisjon¤2#0¤2#3.00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3.00¤3#EK_Merknad¤2#7¤2#Nytt forma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9¤3#EK_GjelderTil¤2#0¤2#¤3#EK_Vedlegg¤2#2¤2# 0_x0009_¤3#EK_AvdelingOver¤2#4¤2# ¤3#EK_HRefNr¤2#0¤2# ¤3#EK_HbNavn¤2#0¤2# ¤3#EK_DokRefnr¤2#4¤2#000602¤3#EK_Dokendrdato¤2#4¤2#07.02.2015 07:08:16¤3#EK_HbType¤2#4¤2# ¤3#EK_Offisiell¤2#4¤2# ¤3#EK_VedleggRef¤2#4¤2#VI.2.59¤3#EK_Strukt00¤2#5¤2#¤5#VI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 ¤3#"/>
    <w:docVar w:name="ek_dl" w:val="59"/>
    <w:docVar w:name="ek_dokansvnavn" w:val="SBE"/>
    <w:docVar w:name="ek_doktittel" w:val="Sjekkliste for inspektør, GLP-forinspeksjon (NA-S37)"/>
    <w:docVar w:name="ek_doktype" w:val="Skjema/Form"/>
    <w:docVar w:name="ek_dokumentid" w:val="D00351"/>
    <w:docVar w:name="ek_editprotect" w:val="-1"/>
    <w:docVar w:name="ek_eksref" w:val="[EK_EksRef]"/>
    <w:docVar w:name="ek_erstatter" w:val="2.00"/>
    <w:docVar w:name="ek_erstatterd" w:val="01.01.2004"/>
    <w:docVar w:name="ek_format" w:val="-10"/>
    <w:docVar w:name="ek_gjelderfra" w:val="24.06.201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06.2015"/>
    <w:docVar w:name="ek_merknad" w:val="Nytt format."/>
    <w:docVar w:name="ek_opprettet" w:val="11.05.2013"/>
    <w:docVar w:name="EK_Protection" w:val="-1"/>
    <w:docVar w:name="ek_rapport" w:val="[]"/>
    <w:docVar w:name="ek_referanse" w:val="[EK_Referanse]"/>
    <w:docVar w:name="ek_refnr" w:val="VI.2.59"/>
    <w:docVar w:name="ek_revisjon" w:val="3.00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3.00"/>
    <w:docVar w:name="ek_utgitt" w:val="01.01.2004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28FEBC"/>
  <w15:docId w15:val="{72EA4D7F-5197-4C50-9A14-8AD9252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for inspektør, GLP-forinspeksjon (NA-S37)</vt:lpstr>
      <vt:lpstr>Standard</vt:lpstr>
    </vt:vector>
  </TitlesOfParts>
  <Company>Datakvalitet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forinspeksjon</dc:title>
  <dc:subject>000602|VI.2.59|</dc:subject>
  <dc:creator>Handbok</dc:creator>
  <dc:description>EK_Avdeling_x0002_4_x0002_ _x0003_EK_Avsnitt_x0002_4_x0002_ _x0003_EK_Bedriftsnavn_x0002_1_x0002_Norsk akkreditering_x0003_EK_GjelderFra_x0002_0_x0002_24.06.2015_x0003_EK_Opprettet_x0002_0_x0002_11.05.2013_x0003_EK_Utgitt_x0002_0_x0002_01.01.2004_x0003_EK_IBrukDato_x0002_0_x0002_23.06.2015_x0003_EK_DokumentID_x0002_0_x0002_D00351_x0003_EK_DokTittel_x0002_0_x0002_Sjekkliste for inspektør, GLP-forinspeksjon (NA-S37)_x0003_EK_DokType_x0002_0_x0002_Skjema/Form_x0003_EK_EksRef_x0002_2_x0002_ 0	_x0003_EK_Erstatter_x0002_0_x0002_2.00_x0003_EK_ErstatterD_x0002_0_x0002_01.01.2004_x0003_EK_Signatur_x0002_0_x0002_ICL_x0003_EK_Verifisert_x0002_0_x0002_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_x0003_EK_RefNr_x0002_0_x0002_VI.2.59_x0003_EK_Revisjon_x0002_0_x0002_3.00_x0003_EK_Ansvarlig_x0002_0_x0002_Saeed Behdad_x0003_EK_SkrevetAv_x0002_0_x0002_SBE_x0003_EK_DokAnsvNavn_x0002_0_x0002_SBE_x0003_EK_UText2_x0002_0_x0002_ _x0003_EK_UText3_x0002_0_x0002_ _x0003_EK_UText4_x0002_0_x0002_ _x0003_EK_Status_x0002_0_x0002_I bruk_x0003_EK_Stikkord_x0002_0_x0002__x0003_EK_Rapport_x0002_3_x0002__x0003_EK_EKPrintMerke_x0002_0_x0002_Uoffisiell utskrift er kun gyldig på utskriftsdato_x0003_EK_Watermark_x0002_0_x0002__x0003_EK_Utgave_x0002_0_x0002_3.00_x0003_EK_Merknad_x0002_7_x0002_Nytt format._x0003_EK_RF1_x0002_4_x0002_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_x0003_EK_DL_x0002_0_x0002_59_x0003_EK_GjelderTil_x0002_0_x0002__x0003_EK_Vedlegg_x0002_2_x0002_ 0	_x0003_EK_AvdelingOver_x0002_4_x0002_ _x0003_EK_HRefNr_x0002_0_x0002_ _x0003_EK_HbNavn_x0002_0_x0002_ _x0003_EK_DokRefnr_x0002_4_x0002_000602_x0003_EK_Dokendrdato_x0002_4_x0002_07.02.2015 07:08:16_x0003_EK_HbType_x0002_4_x0002_ _x0003_EK_Offisiell_x0002_4_x0002_ _x0003_EK_VedleggRef_x0002_4_x0002_VI.2.59_x0003_EK_Strukt00_x0002_5_x0002__x0005_VI_x0005_Dokumenter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 _x0003_</dc:description>
  <cp:lastModifiedBy>Beate Brekke Hellerud</cp:lastModifiedBy>
  <cp:revision>3</cp:revision>
  <dcterms:created xsi:type="dcterms:W3CDTF">2015-06-23T18:32:00Z</dcterms:created>
  <dcterms:modified xsi:type="dcterms:W3CDTF">2022-04-08T07:37:00Z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forinspeksjon</vt:lpwstr>
  </property>
  <property fmtid="{D5CDD505-2E9C-101B-9397-08002B2CF9AE}" pid="4" name="EK_DokType">
    <vt:lpwstr>Skjema</vt:lpwstr>
  </property>
  <property fmtid="{D5CDD505-2E9C-101B-9397-08002B2CF9AE}" pid="5" name="EK_DokumentID">
    <vt:lpwstr>D00351</vt:lpwstr>
  </property>
  <property fmtid="{D5CDD505-2E9C-101B-9397-08002B2CF9AE}" pid="6" name="EK_GjelderFra">
    <vt:lpwstr>11.06.2024</vt:lpwstr>
  </property>
  <property fmtid="{D5CDD505-2E9C-101B-9397-08002B2CF9AE}" pid="7" name="EK_Signatur">
    <vt:lpwstr>Pia Backe-Hansen</vt:lpwstr>
  </property>
  <property fmtid="{D5CDD505-2E9C-101B-9397-08002B2CF9AE}" pid="8" name="EK_Utgave">
    <vt:lpwstr>4.00</vt:lpwstr>
  </property>
  <property fmtid="{D5CDD505-2E9C-101B-9397-08002B2CF9AE}" pid="9" name="EK_Watermark">
    <vt:lpwstr/>
  </property>
</Properties>
</file>